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44819" w14:textId="77777777" w:rsidR="00466B44" w:rsidRDefault="00466B44" w:rsidP="00466B44"/>
    <w:p w14:paraId="449EBC47" w14:textId="77777777" w:rsidR="00466B44" w:rsidRDefault="00466B44" w:rsidP="00466B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A9B76D" w14:textId="77777777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14:paraId="41EE9CF3" w14:textId="77777777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Daniel Greenberg</w:t>
      </w:r>
    </w:p>
    <w:p w14:paraId="7A07F3A3" w14:textId="77777777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 xml:space="preserve">Script for BBC Thought for the Day </w:t>
      </w:r>
    </w:p>
    <w:p w14:paraId="1E1A9A7F" w14:textId="2903B578" w:rsidR="00466B44" w:rsidRPr="00A04CDC" w:rsidRDefault="00482FD3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1B1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B44">
        <w:rPr>
          <w:rFonts w:ascii="Times New Roman" w:hAnsi="Times New Roman" w:cs="Times New Roman"/>
          <w:b/>
          <w:sz w:val="24"/>
          <w:szCs w:val="24"/>
        </w:rPr>
        <w:t xml:space="preserve">July </w:t>
      </w:r>
      <w:r w:rsidR="00466B44" w:rsidRPr="00A04CDC">
        <w:rPr>
          <w:rFonts w:ascii="Times New Roman" w:hAnsi="Times New Roman" w:cs="Times New Roman"/>
          <w:b/>
          <w:sz w:val="24"/>
          <w:szCs w:val="24"/>
        </w:rPr>
        <w:t>2019</w:t>
      </w:r>
    </w:p>
    <w:p w14:paraId="7DA5AB5C" w14:textId="0069FB5F" w:rsidR="00466B44" w:rsidRPr="00A04CDC" w:rsidRDefault="00482FD3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Nail-bars</w:t>
      </w:r>
    </w:p>
    <w:p w14:paraId="57ABF596" w14:textId="77777777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14:paraId="7AF95D6C" w14:textId="77777777" w:rsidR="00466B44" w:rsidRPr="00A04CDC" w:rsidRDefault="00466B44" w:rsidP="00466B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D4F13" w14:textId="77777777" w:rsidR="00AF174C" w:rsidRDefault="00AF174C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81E195" w14:textId="7389D500" w:rsidR="00466B44" w:rsidRPr="00A04CDC" w:rsidRDefault="00466B44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CDC">
        <w:rPr>
          <w:rFonts w:ascii="Times New Roman" w:hAnsi="Times New Roman" w:cs="Times New Roman"/>
          <w:sz w:val="26"/>
          <w:szCs w:val="26"/>
        </w:rPr>
        <w:t>Good morning.</w:t>
      </w:r>
    </w:p>
    <w:p w14:paraId="515ACE23" w14:textId="77777777" w:rsidR="00466B44" w:rsidRDefault="00466B44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F4F8AF2" w14:textId="3289BB01" w:rsidR="00884702" w:rsidRPr="00884702" w:rsidRDefault="00884702" w:rsidP="008847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>This week has seen the reopening of a number of kinds of business in the beauty industry including nail bars</w:t>
      </w:r>
      <w:r w:rsidR="00344E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and </w:t>
      </w:r>
      <w:r w:rsidR="000F6055" w:rsidRPr="000F6055">
        <w:rPr>
          <w:rFonts w:ascii="Times New Roman" w:hAnsi="Times New Roman" w:cs="Times New Roman"/>
          <w:sz w:val="26"/>
          <w:szCs w:val="26"/>
          <w:shd w:val="clear" w:color="auto" w:fill="FFFFFF"/>
        </w:rPr>
        <w:t>beauty salons</w:t>
      </w:r>
      <w:r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79922094" w14:textId="77777777" w:rsidR="00884702" w:rsidRPr="00884702" w:rsidRDefault="00884702" w:rsidP="008847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5F8D695" w14:textId="0B806A5E" w:rsidR="00884702" w:rsidRPr="00884702" w:rsidRDefault="00884702" w:rsidP="008847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>The government</w:t>
      </w:r>
      <w:r w:rsidR="00D627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’s guidance </w:t>
      </w:r>
      <w:r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described </w:t>
      </w:r>
      <w:r w:rsidR="00D627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 </w:t>
      </w:r>
      <w:r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phased approach </w:t>
      </w:r>
      <w:r w:rsidR="00344E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to </w:t>
      </w:r>
      <w:r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businesses </w:t>
      </w:r>
      <w:r w:rsidR="00344E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in the lockdown </w:t>
      </w:r>
      <w:r w:rsidR="00695450">
        <w:rPr>
          <w:rFonts w:ascii="Times New Roman" w:hAnsi="Times New Roman" w:cs="Times New Roman"/>
          <w:sz w:val="26"/>
          <w:szCs w:val="26"/>
          <w:shd w:val="clear" w:color="auto" w:fill="FFFFFF"/>
        </w:rPr>
        <w:t>by reference to goods and services that are “</w:t>
      </w:r>
      <w:r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>essential</w:t>
      </w:r>
      <w:r w:rsidR="00695450">
        <w:rPr>
          <w:rFonts w:ascii="Times New Roman" w:hAnsi="Times New Roman" w:cs="Times New Roman"/>
          <w:sz w:val="26"/>
          <w:szCs w:val="26"/>
          <w:shd w:val="clear" w:color="auto" w:fill="FFFFFF"/>
        </w:rPr>
        <w:t>”.  Initially</w:t>
      </w:r>
      <w:r w:rsidR="00595FE8">
        <w:rPr>
          <w:rFonts w:ascii="Times New Roman" w:hAnsi="Times New Roman" w:cs="Times New Roman"/>
          <w:sz w:val="26"/>
          <w:szCs w:val="26"/>
          <w:shd w:val="clear" w:color="auto" w:fill="FFFFFF"/>
        </w:rPr>
        <w:t>, only essential trade could continue; and now</w:t>
      </w:r>
      <w:r w:rsidR="00344E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595FE8">
        <w:rPr>
          <w:rFonts w:ascii="Times New Roman" w:hAnsi="Times New Roman" w:cs="Times New Roman"/>
          <w:sz w:val="26"/>
          <w:szCs w:val="26"/>
          <w:shd w:val="clear" w:color="auto" w:fill="FFFFFF"/>
        </w:rPr>
        <w:t>as lockdown eases</w:t>
      </w:r>
      <w:r w:rsidR="00344E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595FE8">
        <w:rPr>
          <w:rFonts w:ascii="Times New Roman" w:hAnsi="Times New Roman" w:cs="Times New Roman"/>
          <w:sz w:val="26"/>
          <w:szCs w:val="26"/>
          <w:shd w:val="clear" w:color="auto" w:fill="FFFFFF"/>
        </w:rPr>
        <w:t>some non-e</w:t>
      </w:r>
      <w:r w:rsidR="00344E48">
        <w:rPr>
          <w:rFonts w:ascii="Times New Roman" w:hAnsi="Times New Roman" w:cs="Times New Roman"/>
          <w:sz w:val="26"/>
          <w:szCs w:val="26"/>
          <w:shd w:val="clear" w:color="auto" w:fill="FFFFFF"/>
        </w:rPr>
        <w:t>s</w:t>
      </w:r>
      <w:r w:rsidR="00595FE8">
        <w:rPr>
          <w:rFonts w:ascii="Times New Roman" w:hAnsi="Times New Roman" w:cs="Times New Roman"/>
          <w:sz w:val="26"/>
          <w:szCs w:val="26"/>
          <w:shd w:val="clear" w:color="auto" w:fill="FFFFFF"/>
        </w:rPr>
        <w:t>sential services can resume.</w:t>
      </w:r>
    </w:p>
    <w:p w14:paraId="664D060A" w14:textId="77777777" w:rsidR="00884702" w:rsidRPr="00884702" w:rsidRDefault="00884702" w:rsidP="008847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4032BC6A" w14:textId="459E73E1" w:rsidR="00884702" w:rsidRPr="00884702" w:rsidRDefault="00695450" w:rsidP="008847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But </w:t>
      </w:r>
      <w:r w:rsidR="00595FE8">
        <w:rPr>
          <w:rFonts w:ascii="Times New Roman" w:hAnsi="Times New Roman" w:cs="Times New Roman"/>
          <w:sz w:val="26"/>
          <w:szCs w:val="26"/>
          <w:shd w:val="clear" w:color="auto" w:fill="FFFFFF"/>
        </w:rPr>
        <w:t>p</w:t>
      </w:r>
      <w:r w:rsidR="00884702"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erhaps the last few months have taught us to distinguish between two kinds of essential. </w:t>
      </w:r>
    </w:p>
    <w:p w14:paraId="535674CB" w14:textId="77777777" w:rsidR="00344E48" w:rsidRDefault="00344E48" w:rsidP="008847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374E225" w14:textId="6AD04791" w:rsidR="00884702" w:rsidRPr="00884702" w:rsidRDefault="00DE530C" w:rsidP="008847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</w:t>
      </w:r>
      <w:r w:rsidR="00884702"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here are things that I need to remain physically healthy: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f</w:t>
      </w:r>
      <w:r w:rsidR="00884702"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>ood, medicines and healthcare services.</w:t>
      </w:r>
    </w:p>
    <w:p w14:paraId="26147A0A" w14:textId="77777777" w:rsidR="00884702" w:rsidRPr="00884702" w:rsidRDefault="00884702" w:rsidP="008847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A9A87E1" w14:textId="012E079C" w:rsidR="00884702" w:rsidRPr="00884702" w:rsidRDefault="00884702" w:rsidP="008847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>But there are also things that I need to remain mentally healthy, and those go far beyond what might be regarded as the formal mental healthcare sector.</w:t>
      </w:r>
    </w:p>
    <w:p w14:paraId="155BB010" w14:textId="77777777" w:rsidR="00884702" w:rsidRPr="00884702" w:rsidRDefault="00884702" w:rsidP="008847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97E09E2" w14:textId="79BC20E3" w:rsidR="00884702" w:rsidRDefault="00884702" w:rsidP="008847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 Talmud </w:t>
      </w:r>
      <w:r w:rsidR="00E562B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in Tractate Taanis 22a </w:t>
      </w:r>
      <w:r w:rsidR="00DE53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tells a story about </w:t>
      </w:r>
      <w:r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>a rabbi stand</w:t>
      </w:r>
      <w:r w:rsidR="00DE53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ing </w:t>
      </w:r>
      <w:r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in </w:t>
      </w:r>
      <w:r w:rsidR="00E06E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 busy </w:t>
      </w:r>
      <w:r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marketplace and </w:t>
      </w:r>
      <w:r w:rsidR="00DE53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challenging </w:t>
      </w:r>
      <w:r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>Elijah the pro</w:t>
      </w:r>
      <w:r w:rsidR="00E06EF9">
        <w:rPr>
          <w:rFonts w:ascii="Times New Roman" w:hAnsi="Times New Roman" w:cs="Times New Roman"/>
          <w:sz w:val="26"/>
          <w:szCs w:val="26"/>
          <w:shd w:val="clear" w:color="auto" w:fill="FFFFFF"/>
        </w:rPr>
        <w:t>phe</w:t>
      </w:r>
      <w:r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 to identify </w:t>
      </w:r>
      <w:r w:rsidR="00B35B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someone </w:t>
      </w:r>
      <w:r w:rsidR="00E06E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who is </w:t>
      </w:r>
      <w:r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assured of a place in the world to come. </w:t>
      </w:r>
      <w:r w:rsidR="003C19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Elijah scans the rabbis, priests, well-dressed traders and </w:t>
      </w:r>
      <w:r w:rsidR="0091403F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affluent </w:t>
      </w:r>
      <w:r w:rsidR="003C19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customers and finally points to two </w:t>
      </w:r>
      <w:r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non-descript looking </w:t>
      </w:r>
      <w:r w:rsidR="003C19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men </w:t>
      </w:r>
      <w:r w:rsidR="00022D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drinking </w:t>
      </w:r>
      <w:r w:rsidR="0091403F">
        <w:rPr>
          <w:rFonts w:ascii="Times New Roman" w:hAnsi="Times New Roman" w:cs="Times New Roman"/>
          <w:sz w:val="26"/>
          <w:szCs w:val="26"/>
          <w:shd w:val="clear" w:color="auto" w:fill="FFFFFF"/>
        </w:rPr>
        <w:t>in a corner</w:t>
      </w:r>
      <w:r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022D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35BE7">
        <w:rPr>
          <w:rFonts w:ascii="Times New Roman" w:hAnsi="Times New Roman" w:cs="Times New Roman"/>
          <w:sz w:val="26"/>
          <w:szCs w:val="26"/>
          <w:shd w:val="clear" w:color="auto" w:fill="FFFFFF"/>
        </w:rPr>
        <w:t>T</w:t>
      </w:r>
      <w:r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>he rabbi approaches and ask</w:t>
      </w:r>
      <w:r w:rsidR="00022DA9">
        <w:rPr>
          <w:rFonts w:ascii="Times New Roman" w:hAnsi="Times New Roman" w:cs="Times New Roman"/>
          <w:sz w:val="26"/>
          <w:szCs w:val="26"/>
          <w:shd w:val="clear" w:color="auto" w:fill="FFFFFF"/>
        </w:rPr>
        <w:t>s</w:t>
      </w:r>
      <w:r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them what they do that makes them so special. They </w:t>
      </w:r>
      <w:r w:rsidR="00022D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explain that Elijah must have made a mistake: </w:t>
      </w:r>
      <w:r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>they are nothing special</w:t>
      </w:r>
      <w:r w:rsidR="00022D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only </w:t>
      </w:r>
      <w:r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clowns in a circus. </w:t>
      </w:r>
      <w:r w:rsidR="00344E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Their only professional objective </w:t>
      </w:r>
      <w:r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is that everyone leaves the circus happier </w:t>
      </w:r>
      <w:r w:rsidR="00344E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and more cheerful </w:t>
      </w:r>
      <w:r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>than they went in.</w:t>
      </w:r>
      <w:r w:rsidR="009140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The point of the story is, of course, that Elijah made no mistake: </w:t>
      </w:r>
      <w:r w:rsidR="00344E48">
        <w:rPr>
          <w:rFonts w:ascii="Times New Roman" w:hAnsi="Times New Roman" w:cs="Times New Roman"/>
          <w:sz w:val="26"/>
          <w:szCs w:val="26"/>
          <w:shd w:val="clear" w:color="auto" w:fill="FFFFFF"/>
        </w:rPr>
        <w:t>helping people to feel good about themselves is both essential and meritorious.</w:t>
      </w:r>
    </w:p>
    <w:p w14:paraId="264BAEE9" w14:textId="4081F131" w:rsidR="004143A6" w:rsidRDefault="004143A6" w:rsidP="008847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40EC8C1" w14:textId="4C49F154" w:rsidR="004143A6" w:rsidRPr="00884702" w:rsidRDefault="004143A6" w:rsidP="008847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Lockdown may have taught us </w:t>
      </w:r>
      <w:r w:rsidR="00344E48">
        <w:rPr>
          <w:rFonts w:ascii="Times New Roman" w:hAnsi="Times New Roman" w:cs="Times New Roman"/>
          <w:sz w:val="26"/>
          <w:szCs w:val="26"/>
          <w:shd w:val="clear" w:color="auto" w:fill="FFFFFF"/>
        </w:rPr>
        <w:t>to reclassify as luxuries some things we thought of as essential; but perhaps it has also shown that some things that are luxuries in one sense may be essential to people’s wellbeing.</w:t>
      </w:r>
    </w:p>
    <w:p w14:paraId="734E2C84" w14:textId="77777777" w:rsidR="00884702" w:rsidRPr="00884702" w:rsidRDefault="00884702" w:rsidP="008847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A064B38" w14:textId="5E487441" w:rsidR="004F370E" w:rsidRDefault="00022DA9" w:rsidP="008847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L</w:t>
      </w:r>
      <w:r w:rsidR="00884702"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>ockdown has of course been far more traumatic and challenging for some people than for others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but </w:t>
      </w:r>
      <w:r w:rsidR="006121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many of us </w:t>
      </w:r>
      <w:r w:rsidR="00735F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will </w:t>
      </w:r>
      <w:r w:rsidR="006121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have </w:t>
      </w:r>
      <w:r w:rsidR="00884702"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>found it</w:t>
      </w:r>
      <w:r w:rsidR="00735F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at </w:t>
      </w:r>
      <w:r w:rsidR="00884702"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least depressing in some degree.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64C0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Like the </w:t>
      </w:r>
      <w:r w:rsidR="00FD158F">
        <w:rPr>
          <w:rFonts w:ascii="Times New Roman" w:hAnsi="Times New Roman" w:cs="Times New Roman"/>
          <w:sz w:val="26"/>
          <w:szCs w:val="26"/>
          <w:shd w:val="clear" w:color="auto" w:fill="FFFFFF"/>
        </w:rPr>
        <w:t>clowns in the Talmudic story</w:t>
      </w:r>
      <w:r w:rsidR="00A64C0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</w:t>
      </w:r>
      <w:r w:rsidR="00884702"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ail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salons </w:t>
      </w:r>
      <w:r w:rsidR="00884702"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>and other beauty</w:t>
      </w:r>
      <w:r w:rsidR="00FD158F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884702"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sector </w:t>
      </w:r>
      <w:r w:rsidR="00A64C0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services aim to help people to feel </w:t>
      </w:r>
      <w:r w:rsidR="00884702" w:rsidRPr="00884702">
        <w:rPr>
          <w:rFonts w:ascii="Times New Roman" w:hAnsi="Times New Roman" w:cs="Times New Roman"/>
          <w:sz w:val="26"/>
          <w:szCs w:val="26"/>
          <w:shd w:val="clear" w:color="auto" w:fill="FFFFFF"/>
        </w:rPr>
        <w:t>better about themselves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and </w:t>
      </w:r>
      <w:r w:rsidR="00200D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to make customers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generally more cheerful and well-disposed.  </w:t>
      </w:r>
      <w:r w:rsidR="00A64C0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Whether we see this from a religious perspective or not, perhaps we can see more clearly </w:t>
      </w:r>
      <w:r w:rsidR="00200D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post-lockdown </w:t>
      </w:r>
      <w:r w:rsidR="00A64C0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that these services are in what might </w:t>
      </w:r>
      <w:r w:rsidR="00B403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be called the frontline of the wellbeing sector, </w:t>
      </w:r>
      <w:r w:rsidR="00A64C0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and </w:t>
      </w:r>
      <w:r w:rsidR="00200D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that they </w:t>
      </w:r>
      <w:r w:rsidR="00B403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deserve society’s recognition, gratitude and appreciation.  </w:t>
      </w:r>
    </w:p>
    <w:p w14:paraId="56BA8BFB" w14:textId="1B1BBC57" w:rsidR="00580C0C" w:rsidRDefault="00580C0C" w:rsidP="0054240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150CAC" w14:textId="77777777" w:rsidR="0054779D" w:rsidRDefault="0054779D" w:rsidP="0054240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EDD251" w14:textId="10AA573A" w:rsidR="00AF174C" w:rsidRDefault="00AF174C" w:rsidP="004F370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14:paraId="2D8F750A" w14:textId="77777777" w:rsidR="00AF174C" w:rsidRPr="00466B44" w:rsidRDefault="00AF174C" w:rsidP="004F370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F174C" w:rsidRPr="00466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4D"/>
    <w:rsid w:val="00022DA9"/>
    <w:rsid w:val="00023C62"/>
    <w:rsid w:val="00054825"/>
    <w:rsid w:val="00054BA4"/>
    <w:rsid w:val="000E406B"/>
    <w:rsid w:val="000F6055"/>
    <w:rsid w:val="00195826"/>
    <w:rsid w:val="001B105D"/>
    <w:rsid w:val="001C396B"/>
    <w:rsid w:val="001C7AB1"/>
    <w:rsid w:val="00200D6E"/>
    <w:rsid w:val="00344E48"/>
    <w:rsid w:val="003A188F"/>
    <w:rsid w:val="003C199A"/>
    <w:rsid w:val="003E399D"/>
    <w:rsid w:val="004143A6"/>
    <w:rsid w:val="00466B44"/>
    <w:rsid w:val="00482FD3"/>
    <w:rsid w:val="004F370E"/>
    <w:rsid w:val="005270B3"/>
    <w:rsid w:val="0054240A"/>
    <w:rsid w:val="0054779D"/>
    <w:rsid w:val="00580C0C"/>
    <w:rsid w:val="00595FE8"/>
    <w:rsid w:val="005A274F"/>
    <w:rsid w:val="005F687A"/>
    <w:rsid w:val="006121E4"/>
    <w:rsid w:val="00695450"/>
    <w:rsid w:val="00735F1E"/>
    <w:rsid w:val="007A3C1E"/>
    <w:rsid w:val="007A5FD2"/>
    <w:rsid w:val="007E1C75"/>
    <w:rsid w:val="00801C01"/>
    <w:rsid w:val="008051A0"/>
    <w:rsid w:val="00846AF9"/>
    <w:rsid w:val="00884702"/>
    <w:rsid w:val="0091403F"/>
    <w:rsid w:val="009168EF"/>
    <w:rsid w:val="00A64C01"/>
    <w:rsid w:val="00A65DDB"/>
    <w:rsid w:val="00A74400"/>
    <w:rsid w:val="00A8352B"/>
    <w:rsid w:val="00AB2D04"/>
    <w:rsid w:val="00AF174C"/>
    <w:rsid w:val="00AF4B77"/>
    <w:rsid w:val="00B043F5"/>
    <w:rsid w:val="00B35BE7"/>
    <w:rsid w:val="00B40318"/>
    <w:rsid w:val="00BF53A4"/>
    <w:rsid w:val="00C81E79"/>
    <w:rsid w:val="00CE25CD"/>
    <w:rsid w:val="00D6270F"/>
    <w:rsid w:val="00D84515"/>
    <w:rsid w:val="00D92B93"/>
    <w:rsid w:val="00D9628C"/>
    <w:rsid w:val="00DC77D9"/>
    <w:rsid w:val="00DE530C"/>
    <w:rsid w:val="00DF0D6C"/>
    <w:rsid w:val="00E06EF9"/>
    <w:rsid w:val="00E20553"/>
    <w:rsid w:val="00E21D5B"/>
    <w:rsid w:val="00E44A4D"/>
    <w:rsid w:val="00E562B4"/>
    <w:rsid w:val="00E9280F"/>
    <w:rsid w:val="00F03498"/>
    <w:rsid w:val="00F05837"/>
    <w:rsid w:val="00F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A6FC"/>
  <w15:chartTrackingRefBased/>
  <w15:docId w15:val="{45D093CD-4148-4BF8-A7FC-709BF704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Greenberg</dc:creator>
  <cp:keywords/>
  <dc:description/>
  <cp:lastModifiedBy>Daniel Greenberg</cp:lastModifiedBy>
  <cp:revision>23</cp:revision>
  <dcterms:created xsi:type="dcterms:W3CDTF">2020-07-13T17:51:00Z</dcterms:created>
  <dcterms:modified xsi:type="dcterms:W3CDTF">2020-07-14T11:18:00Z</dcterms:modified>
</cp:coreProperties>
</file>