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4819" w14:textId="77777777" w:rsidR="00466B44" w:rsidRDefault="00466B44" w:rsidP="00466B44"/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1EE9CF3" w14:textId="67B596F0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  <w:r w:rsidR="00AE201B">
        <w:rPr>
          <w:rFonts w:ascii="Times New Roman" w:hAnsi="Times New Roman" w:cs="Times New Roman"/>
          <w:b/>
          <w:sz w:val="24"/>
          <w:szCs w:val="24"/>
        </w:rPr>
        <w:t xml:space="preserve"> CB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149E9D85" w:rsidR="00466B44" w:rsidRPr="00A04CDC" w:rsidRDefault="002E70B8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November </w:t>
      </w:r>
      <w:r w:rsidR="00466B44" w:rsidRPr="00A04CD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7DA5AB5C" w14:textId="15E4FD70" w:rsidR="00466B44" w:rsidRPr="00A04CDC" w:rsidRDefault="0003489B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Negotiation and the Power of Speech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620B99D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E5929A7" w14:textId="588BE907" w:rsidR="00835EF8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When climate activist Greta Thunberg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described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OP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26 as simply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“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politicians pretending to take our future seriously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”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she doubtless voiced the frustrations of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many at what the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>y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see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endless talk, 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when what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they want is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immediate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action.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C864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3BBB353D" w14:textId="77777777" w:rsidR="00835EF8" w:rsidRDefault="00835EF8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F1EC96F" w14:textId="1BFF99A3" w:rsidR="0003489B" w:rsidRPr="009C2417" w:rsidRDefault="002C6445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Despite their frustration and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commitment to rapid change, however,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presence of protesters at COP26 </w:t>
      </w:r>
      <w:r w:rsidR="006626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possibly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shows that they do not 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>underestimate the power and importance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exchange of views that forms the substance of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political negotiation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7FE00F3" w14:textId="77777777" w:rsidR="0003489B" w:rsidRPr="0003489B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43E9174" w14:textId="6D5ADDE6" w:rsidR="0003489B" w:rsidRPr="0003489B" w:rsidRDefault="00835EF8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O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ur own legislative assembly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called the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P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arliament: where people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“parley”, or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talk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apparently endlessly and often without apparent impact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B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rhetoric is not always as empty as it may appear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>on the surface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 </w:t>
      </w:r>
    </w:p>
    <w:p w14:paraId="2F5EE6F5" w14:textId="77777777" w:rsidR="0003489B" w:rsidRPr="0003489B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AE06B07" w14:textId="7D54C696" w:rsidR="0003489B" w:rsidRPr="0003489B" w:rsidRDefault="00ED0F89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Government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proofErr w:type="gramStart"/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Parliament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one sees all the time how apparently endless dialogue suddenly emerges into real-world change.   During 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work on legislation leading up to the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Good Friday Agreement,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will never forget sitting between the Secretary of State for Northern Ireland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Sir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Patrick Mayhew and the 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>Shadow Minister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Mo Mowlam, offering a seemingly endless series of minor variations on a theme, that they could discuss and agree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between themselves to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take away and discuss with others. </w:t>
      </w:r>
      <w:r w:rsidR="0084050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Yet out of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those seemingly interminable talks came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change that brought peace to the streets of Northern Ireland and altered the lives of generations.</w:t>
      </w:r>
    </w:p>
    <w:p w14:paraId="6E76C9A7" w14:textId="77777777" w:rsidR="0003489B" w:rsidRPr="0003489B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7914005F" w14:textId="45959D87" w:rsidR="0003489B" w:rsidRPr="0003489B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Judaism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sees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speech as the most precious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dangerous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Divine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gifts</w:t>
      </w:r>
      <w:r w:rsidR="00835EF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precisely because of its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>impact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Bible symbolically describes the initial act of creation of the world as an act of speech by God.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Discussions between God and Abraham, Moses and other prophets frequently have the appearance of negotiation rather than unilateral instruction.  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he 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potential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>force of dialogue and discussion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B16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>stressed throughout rabbinic literature.  S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peech 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constantly characterised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having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ability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create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destroy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worlds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2C64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a result of which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rabbis developed the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laws of permitted and forbidden speech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into </w:t>
      </w:r>
      <w:r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one of the most complicated areas of Jewish law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358BD49" w14:textId="77777777" w:rsidR="0003489B" w:rsidRDefault="0003489B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685468E" w14:textId="38521CA1" w:rsidR="0003489B" w:rsidRPr="0003489B" w:rsidRDefault="00835EF8" w:rsidP="0003489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Even in domestic politics, o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utside authoritarian 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regimes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nothing can change without agreement, and agreement depends on 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>discussion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>As for i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nternational 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>law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like the 1992 Framework Convention underpinning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OP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26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ltimately</w:t>
      </w:r>
      <w:r w:rsidR="00051A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consensual, 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requiring 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self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-en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>force</w:t>
      </w:r>
      <w:r w:rsidR="00B74A57">
        <w:rPr>
          <w:rFonts w:ascii="Times New Roman" w:hAnsi="Times New Roman" w:cs="Times New Roman"/>
          <w:sz w:val="26"/>
          <w:szCs w:val="26"/>
          <w:shd w:val="clear" w:color="auto" w:fill="FFFFFF"/>
        </w:rPr>
        <w:t>ment</w:t>
      </w:r>
      <w:r w:rsidR="0003489B" w:rsidRPr="000348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and therefore requiring to be built on real agreement. </w:t>
      </w:r>
      <w:r w:rsidR="00ED0F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0540F03" w14:textId="6ECB0174" w:rsidR="00835EF8" w:rsidRDefault="00835EF8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03C063" w14:textId="2F524947" w:rsidR="00835EF8" w:rsidRDefault="002C6445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Hopefully both politicians inside </w:t>
      </w:r>
      <w:r w:rsidR="00ED0F89">
        <w:rPr>
          <w:rFonts w:ascii="Times New Roman" w:hAnsi="Times New Roman" w:cs="Times New Roman"/>
          <w:sz w:val="26"/>
          <w:szCs w:val="26"/>
        </w:rPr>
        <w:t xml:space="preserve">COP26 </w:t>
      </w:r>
      <w:r>
        <w:rPr>
          <w:rFonts w:ascii="Times New Roman" w:hAnsi="Times New Roman" w:cs="Times New Roman"/>
          <w:sz w:val="26"/>
          <w:szCs w:val="26"/>
        </w:rPr>
        <w:t xml:space="preserve">and protesters </w:t>
      </w:r>
      <w:r w:rsidR="00E33B8E">
        <w:rPr>
          <w:rFonts w:ascii="Times New Roman" w:hAnsi="Times New Roman" w:cs="Times New Roman"/>
          <w:sz w:val="26"/>
          <w:szCs w:val="26"/>
        </w:rPr>
        <w:t>out</w:t>
      </w:r>
      <w:r>
        <w:rPr>
          <w:rFonts w:ascii="Times New Roman" w:hAnsi="Times New Roman" w:cs="Times New Roman"/>
          <w:sz w:val="26"/>
          <w:szCs w:val="26"/>
        </w:rPr>
        <w:t xml:space="preserve">side </w:t>
      </w:r>
      <w:r w:rsidR="00ED0F89">
        <w:rPr>
          <w:rFonts w:ascii="Times New Roman" w:hAnsi="Times New Roman" w:cs="Times New Roman"/>
          <w:sz w:val="26"/>
          <w:szCs w:val="26"/>
        </w:rPr>
        <w:t xml:space="preserve">can </w:t>
      </w:r>
      <w:r>
        <w:rPr>
          <w:rFonts w:ascii="Times New Roman" w:hAnsi="Times New Roman" w:cs="Times New Roman"/>
          <w:sz w:val="26"/>
          <w:szCs w:val="26"/>
        </w:rPr>
        <w:t xml:space="preserve">agree that while talks </w:t>
      </w:r>
      <w:r w:rsidR="00835EF8">
        <w:rPr>
          <w:rFonts w:ascii="Times New Roman" w:hAnsi="Times New Roman" w:cs="Times New Roman"/>
          <w:sz w:val="26"/>
          <w:szCs w:val="26"/>
        </w:rPr>
        <w:t>can be an excuse for inaction</w:t>
      </w:r>
      <w:r w:rsidR="00ED0F8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they are </w:t>
      </w:r>
      <w:r w:rsidR="00835EF8">
        <w:rPr>
          <w:rFonts w:ascii="Times New Roman" w:hAnsi="Times New Roman" w:cs="Times New Roman"/>
          <w:sz w:val="26"/>
          <w:szCs w:val="26"/>
        </w:rPr>
        <w:t xml:space="preserve">also the </w:t>
      </w:r>
      <w:r w:rsidR="00434A32">
        <w:rPr>
          <w:rFonts w:ascii="Times New Roman" w:hAnsi="Times New Roman" w:cs="Times New Roman"/>
          <w:sz w:val="26"/>
          <w:szCs w:val="26"/>
        </w:rPr>
        <w:t xml:space="preserve">only route to agreement </w:t>
      </w:r>
      <w:r>
        <w:rPr>
          <w:rFonts w:ascii="Times New Roman" w:hAnsi="Times New Roman" w:cs="Times New Roman"/>
          <w:sz w:val="26"/>
          <w:szCs w:val="26"/>
        </w:rPr>
        <w:t>that makes effective action possible</w:t>
      </w:r>
      <w:r w:rsidR="00434A32">
        <w:rPr>
          <w:rFonts w:ascii="Times New Roman" w:hAnsi="Times New Roman" w:cs="Times New Roman"/>
          <w:sz w:val="26"/>
          <w:szCs w:val="26"/>
        </w:rPr>
        <w:t>.</w:t>
      </w:r>
    </w:p>
    <w:p w14:paraId="2805EC38" w14:textId="77777777" w:rsidR="00434A32" w:rsidRDefault="00434A32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03489B"/>
    <w:rsid w:val="00051A0D"/>
    <w:rsid w:val="00054825"/>
    <w:rsid w:val="00054BA4"/>
    <w:rsid w:val="000A37CB"/>
    <w:rsid w:val="000E406B"/>
    <w:rsid w:val="00195826"/>
    <w:rsid w:val="001B105D"/>
    <w:rsid w:val="001C396B"/>
    <w:rsid w:val="001C7AB1"/>
    <w:rsid w:val="002C6445"/>
    <w:rsid w:val="002E70B8"/>
    <w:rsid w:val="003E399D"/>
    <w:rsid w:val="00434A32"/>
    <w:rsid w:val="00466B44"/>
    <w:rsid w:val="004F370E"/>
    <w:rsid w:val="005270B3"/>
    <w:rsid w:val="0054240A"/>
    <w:rsid w:val="0054779D"/>
    <w:rsid w:val="00580C0C"/>
    <w:rsid w:val="005B16F7"/>
    <w:rsid w:val="005F687A"/>
    <w:rsid w:val="00662665"/>
    <w:rsid w:val="007A3C1E"/>
    <w:rsid w:val="007A5FD2"/>
    <w:rsid w:val="007E1C75"/>
    <w:rsid w:val="00801C01"/>
    <w:rsid w:val="008051A0"/>
    <w:rsid w:val="0082476F"/>
    <w:rsid w:val="00835EF8"/>
    <w:rsid w:val="00840506"/>
    <w:rsid w:val="00846AF9"/>
    <w:rsid w:val="00855310"/>
    <w:rsid w:val="009168EF"/>
    <w:rsid w:val="009A587A"/>
    <w:rsid w:val="009C2417"/>
    <w:rsid w:val="00A65DDB"/>
    <w:rsid w:val="00A74400"/>
    <w:rsid w:val="00A8352B"/>
    <w:rsid w:val="00AB2D04"/>
    <w:rsid w:val="00AE201B"/>
    <w:rsid w:val="00AF174C"/>
    <w:rsid w:val="00AF4B77"/>
    <w:rsid w:val="00B043F5"/>
    <w:rsid w:val="00B702CC"/>
    <w:rsid w:val="00B74A57"/>
    <w:rsid w:val="00BF53A4"/>
    <w:rsid w:val="00C864BC"/>
    <w:rsid w:val="00CE25CD"/>
    <w:rsid w:val="00D82152"/>
    <w:rsid w:val="00D84515"/>
    <w:rsid w:val="00D92B93"/>
    <w:rsid w:val="00D9628C"/>
    <w:rsid w:val="00DC77D9"/>
    <w:rsid w:val="00E20553"/>
    <w:rsid w:val="00E21D5B"/>
    <w:rsid w:val="00E33B8E"/>
    <w:rsid w:val="00E44A4D"/>
    <w:rsid w:val="00E9280F"/>
    <w:rsid w:val="00ED0F89"/>
    <w:rsid w:val="00EE38BC"/>
    <w:rsid w:val="00F03498"/>
    <w:rsid w:val="00F05837"/>
    <w:rsid w:val="00F124E2"/>
    <w:rsid w:val="00F5603C"/>
    <w:rsid w:val="00FE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 CB</cp:lastModifiedBy>
  <cp:revision>10</cp:revision>
  <cp:lastPrinted>2021-11-02T14:36:00Z</cp:lastPrinted>
  <dcterms:created xsi:type="dcterms:W3CDTF">2021-11-02T09:31:00Z</dcterms:created>
  <dcterms:modified xsi:type="dcterms:W3CDTF">2021-11-02T15:03:00Z</dcterms:modified>
</cp:coreProperties>
</file>